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E7AA4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5C8392FC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14:paraId="3EAAAA3C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Інститут комп’ютерних наук та інформаційних технологій</w:t>
      </w:r>
    </w:p>
    <w:p w14:paraId="34518DB9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Кафедра інформаційних систем та мереж</w:t>
      </w:r>
    </w:p>
    <w:p w14:paraId="37B6C873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A34C03C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 wp14:anchorId="799D9F0D" wp14:editId="2EEBAD76">
            <wp:extent cx="2543878" cy="2421890"/>
            <wp:effectExtent l="0" t="0" r="8890" b="0"/>
            <wp:docPr id="5" name="Рисунок 1" descr="Результат пошуку зображень за запитом &quot;лого політехні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ого політехніка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67" cy="24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FC38B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Звіт </w:t>
      </w:r>
    </w:p>
    <w:p w14:paraId="5BBD8E2D" w14:textId="5A470E60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 лабораторної роботи № </w:t>
      </w:r>
      <w:r w:rsidR="00195977"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3</w:t>
      </w:r>
    </w:p>
    <w:p w14:paraId="120436A8" w14:textId="39E22AC8" w:rsidR="007C4967" w:rsidRPr="00CF51AB" w:rsidRDefault="007C4967" w:rsidP="007C4967">
      <w:pPr>
        <w:autoSpaceDE w:val="0"/>
        <w:autoSpaceDN w:val="0"/>
        <w:spacing w:line="360" w:lineRule="auto"/>
        <w:ind w:left="447" w:right="47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DC41E3" w:rsidRPr="00CF51AB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Побудова системи інтеграції даних за допомогою архітектурного стилю RESTful (Клієнтська частина)</w:t>
      </w:r>
      <w:r w:rsidRPr="00CF51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»</w:t>
      </w:r>
    </w:p>
    <w:p w14:paraId="46B18A7F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bCs/>
          <w:sz w:val="28"/>
          <w:szCs w:val="28"/>
          <w:lang w:val="uk-UA"/>
        </w:rPr>
        <w:t>з дисципліни</w:t>
      </w:r>
    </w:p>
    <w:p w14:paraId="241AFE35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«Технології інтеграції інформаційних ресурсів»</w:t>
      </w:r>
    </w:p>
    <w:p w14:paraId="3A970973" w14:textId="77777777" w:rsidR="007C4967" w:rsidRPr="00CF51AB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26E97FDF" w14:textId="77777777" w:rsidR="007C4967" w:rsidRPr="00CF51AB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6DB5C62" w14:textId="77777777" w:rsidR="007C4967" w:rsidRPr="00CF51AB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Виконав: ст. гр. ІТІС-11</w:t>
      </w:r>
    </w:p>
    <w:p w14:paraId="08741BA8" w14:textId="77777777" w:rsidR="007C4967" w:rsidRPr="00CF51AB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Стельмах В. Д.</w:t>
      </w:r>
    </w:p>
    <w:p w14:paraId="6955BFC4" w14:textId="77777777" w:rsidR="007C4967" w:rsidRPr="00CF51AB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Прийняв:</w:t>
      </w:r>
    </w:p>
    <w:p w14:paraId="19AAA3D6" w14:textId="77777777" w:rsidR="007C4967" w:rsidRPr="00CF51AB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Щербак С.С.</w:t>
      </w:r>
    </w:p>
    <w:p w14:paraId="425C1638" w14:textId="77777777" w:rsidR="007C4967" w:rsidRPr="00CF51AB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1CD3523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187C74E8" w14:textId="77777777" w:rsidR="007C4967" w:rsidRPr="00CF51AB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CF51AB">
        <w:rPr>
          <w:rFonts w:ascii="Times New Roman" w:eastAsia="Calibri" w:hAnsi="Times New Roman" w:cs="Times New Roman"/>
          <w:sz w:val="28"/>
          <w:szCs w:val="28"/>
          <w:lang w:val="uk-UA"/>
        </w:rPr>
        <w:t>Львів – 2025</w:t>
      </w:r>
    </w:p>
    <w:p w14:paraId="5153F581" w14:textId="77777777" w:rsidR="00CF51AB" w:rsidRPr="00CF51AB" w:rsidRDefault="00C91C9D" w:rsidP="00CF51AB">
      <w:pPr>
        <w:pStyle w:val="a9"/>
        <w:spacing w:line="360" w:lineRule="auto"/>
        <w:jc w:val="center"/>
        <w:rPr>
          <w:b/>
          <w:bCs/>
          <w:color w:val="1B1C1D"/>
          <w:sz w:val="28"/>
          <w:szCs w:val="28"/>
          <w:lang w:val="uk-UA"/>
        </w:rPr>
      </w:pPr>
      <w:r w:rsidRPr="00CF51AB">
        <w:rPr>
          <w:rFonts w:eastAsia="Google Sans Text"/>
          <w:b/>
          <w:color w:val="1B1C1D"/>
          <w:sz w:val="28"/>
          <w:szCs w:val="28"/>
          <w:lang w:val="uk-UA"/>
        </w:rPr>
        <w:br w:type="page"/>
      </w:r>
      <w:r w:rsidR="00CF51AB" w:rsidRPr="00CF51AB">
        <w:rPr>
          <w:b/>
          <w:bCs/>
          <w:color w:val="1B1C1D"/>
          <w:sz w:val="28"/>
          <w:szCs w:val="28"/>
          <w:lang w:val="uk-UA"/>
        </w:rPr>
        <w:lastRenderedPageBreak/>
        <w:t>Лабораторна робота № 3</w:t>
      </w:r>
    </w:p>
    <w:p w14:paraId="5F4AB49F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b/>
          <w:bCs/>
          <w:color w:val="1B1C1D"/>
          <w:sz w:val="28"/>
          <w:szCs w:val="28"/>
          <w:lang w:val="uk-UA"/>
        </w:rPr>
        <w:t>Тема:</w:t>
      </w:r>
      <w:r w:rsidRPr="00CF51AB">
        <w:rPr>
          <w:color w:val="1B1C1D"/>
          <w:sz w:val="28"/>
          <w:szCs w:val="28"/>
          <w:lang w:val="uk-UA"/>
        </w:rPr>
        <w:t xml:space="preserve"> Побудова системи інтеграції даних за допомогою архітектурного стилю RESTful (Клієнтська частина)</w:t>
      </w:r>
    </w:p>
    <w:p w14:paraId="2E87A8EB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b/>
          <w:bCs/>
          <w:color w:val="1B1C1D"/>
          <w:sz w:val="28"/>
          <w:szCs w:val="28"/>
          <w:lang w:val="uk-UA"/>
        </w:rPr>
        <w:t>Мета роботи:</w:t>
      </w:r>
      <w:r w:rsidRPr="00CF51AB">
        <w:rPr>
          <w:color w:val="1B1C1D"/>
          <w:sz w:val="28"/>
          <w:szCs w:val="28"/>
          <w:lang w:val="uk-UA"/>
        </w:rPr>
        <w:t xml:space="preserve"> Ознайомитись із особливостями створення клієнтської частини системи інтеграції з використанням підходу Representational State Transfer (REST) для взаємодії з RESTful API.</w:t>
      </w:r>
    </w:p>
    <w:p w14:paraId="25681697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253762D1" w14:textId="77777777" w:rsidR="00CF51AB" w:rsidRPr="00CF51AB" w:rsidRDefault="00CF51AB" w:rsidP="00CF51AB">
      <w:pPr>
        <w:pStyle w:val="a9"/>
        <w:spacing w:line="360" w:lineRule="auto"/>
        <w:jc w:val="center"/>
        <w:rPr>
          <w:b/>
          <w:bCs/>
          <w:color w:val="1B1C1D"/>
          <w:sz w:val="28"/>
          <w:szCs w:val="28"/>
          <w:lang w:val="uk-UA"/>
        </w:rPr>
      </w:pPr>
      <w:r w:rsidRPr="00CF51AB">
        <w:rPr>
          <w:b/>
          <w:bCs/>
          <w:color w:val="1B1C1D"/>
          <w:sz w:val="28"/>
          <w:szCs w:val="28"/>
          <w:lang w:val="uk-UA"/>
        </w:rPr>
        <w:t>Порядок виконання роботи:</w:t>
      </w:r>
    </w:p>
    <w:p w14:paraId="58D6BC19" w14:textId="6B311494" w:rsidR="00CF51AB" w:rsidRP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Налаштувати середовище розробки Python та встановити необхідні бібліотеки (зокрема requests).</w:t>
      </w:r>
    </w:p>
    <w:p w14:paraId="40FAF28F" w14:textId="7C8A5BBD" w:rsidR="00CF51AB" w:rsidRP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Розробити консольний клієнтський застосунок на Python, який буде взаємодіяти з RESTful API "Каталог товарів магазину електроніки" (розробленим у Лабораторній роботі №4, що працює за адресою http://127.0.0.1:8000).</w:t>
      </w:r>
    </w:p>
    <w:p w14:paraId="76382BDE" w14:textId="1BC5D202" w:rsidR="00CF51AB" w:rsidRP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Реалізувати функції для виконання CRUD-операцій (Create, Read, Update, Delete) над ресурсами товарів шляхом надсилання відповідних HTTP-запитів (POST, GET, PUT, DELETE) до API.</w:t>
      </w:r>
    </w:p>
    <w:p w14:paraId="63F7CE45" w14:textId="0F165452" w:rsidR="00CF51AB" w:rsidRP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Забезпечити обробку відповідей від API, включаючи успішні результати (у форматі JSON) та можливі HTTP-помилки.</w:t>
      </w:r>
    </w:p>
    <w:p w14:paraId="34B11930" w14:textId="66AD8D1A" w:rsidR="00CF51AB" w:rsidRP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Реалізувати простий текстовий консольний інтерфейс (меню) для взаємодії користувача з клієнтом.</w:t>
      </w:r>
    </w:p>
    <w:p w14:paraId="09202467" w14:textId="2B0B0AF1" w:rsidR="00CF51AB" w:rsidRP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Продемонструвати роботу клієнтського застосунку шляхом взаємодії з API "Каталог товарів магазину електроніки".</w:t>
      </w:r>
    </w:p>
    <w:p w14:paraId="31212E5A" w14:textId="61AF99FD" w:rsidR="00CF51AB" w:rsidRDefault="00CF51AB" w:rsidP="00E86681">
      <w:pPr>
        <w:pStyle w:val="a9"/>
        <w:numPr>
          <w:ilvl w:val="0"/>
          <w:numId w:val="31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Задокументувати результати роботи програми, включаючи ключові скріншоти (або текстові копії) консольного виводу, та надати посилання на репозиторій з кодом програми у звіті.</w:t>
      </w:r>
    </w:p>
    <w:p w14:paraId="3A0021D2" w14:textId="77777777" w:rsidR="00E86681" w:rsidRDefault="00E86681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5113480C" w14:textId="77777777" w:rsidR="00E86681" w:rsidRDefault="00E86681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3778F628" w14:textId="77777777" w:rsidR="00E86681" w:rsidRDefault="00E86681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41797EF5" w14:textId="4CB49629" w:rsidR="00CF51AB" w:rsidRPr="00E86681" w:rsidRDefault="00CF51AB" w:rsidP="00E86681">
      <w:pPr>
        <w:pStyle w:val="a9"/>
        <w:spacing w:line="360" w:lineRule="auto"/>
        <w:jc w:val="center"/>
        <w:rPr>
          <w:b/>
          <w:bCs/>
          <w:color w:val="1B1C1D"/>
          <w:sz w:val="28"/>
          <w:szCs w:val="28"/>
          <w:lang w:val="uk-UA"/>
        </w:rPr>
      </w:pPr>
      <w:r w:rsidRPr="00E86681">
        <w:rPr>
          <w:b/>
          <w:bCs/>
          <w:color w:val="1B1C1D"/>
          <w:sz w:val="28"/>
          <w:szCs w:val="28"/>
          <w:lang w:val="uk-UA"/>
        </w:rPr>
        <w:lastRenderedPageBreak/>
        <w:t>Короткі теоретичні відомості</w:t>
      </w:r>
    </w:p>
    <w:p w14:paraId="748827AC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REST (Representational State Transfer) – це архітектурний стиль для створення вебсервісів, який базується на наборі принципів та обмежень. Ключовими принципами REST є клієнт-серверна архітектура, відсутність стану (statelessness), можливість кешування відповідей, одноманітний інтерфейс, шарувата система та, опціонально, код на вимогу.</w:t>
      </w:r>
    </w:p>
    <w:p w14:paraId="541F5808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В REST архітектурі дані розглядаються як ресурси, кожен з яких має унікальний ідентифікатор (URI). Маніпуляції над ресурсами здійснюються за допомогою стандартних HTTP методів:</w:t>
      </w:r>
    </w:p>
    <w:p w14:paraId="51810D5C" w14:textId="6BB1E9AF" w:rsidR="00CF51AB" w:rsidRPr="00CF51AB" w:rsidRDefault="00CF51AB" w:rsidP="00E86681">
      <w:pPr>
        <w:pStyle w:val="a9"/>
        <w:numPr>
          <w:ilvl w:val="0"/>
          <w:numId w:val="33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GET: Отримання представлення ресурсу (або колекції ресурсів).</w:t>
      </w:r>
    </w:p>
    <w:p w14:paraId="5EEA762F" w14:textId="0A1C640A" w:rsidR="00CF51AB" w:rsidRPr="00CF51AB" w:rsidRDefault="00CF51AB" w:rsidP="00E86681">
      <w:pPr>
        <w:pStyle w:val="a9"/>
        <w:numPr>
          <w:ilvl w:val="0"/>
          <w:numId w:val="33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POST: Створення нового ресурсу.</w:t>
      </w:r>
    </w:p>
    <w:p w14:paraId="63C4DB43" w14:textId="0EA79ACD" w:rsidR="00CF51AB" w:rsidRPr="00CF51AB" w:rsidRDefault="00CF51AB" w:rsidP="00E86681">
      <w:pPr>
        <w:pStyle w:val="a9"/>
        <w:numPr>
          <w:ilvl w:val="0"/>
          <w:numId w:val="33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PUT: Повне оновлення існуючого ресурсу.</w:t>
      </w:r>
    </w:p>
    <w:p w14:paraId="121C92A7" w14:textId="12172E73" w:rsidR="00CF51AB" w:rsidRPr="00CF51AB" w:rsidRDefault="00CF51AB" w:rsidP="00E86681">
      <w:pPr>
        <w:pStyle w:val="a9"/>
        <w:numPr>
          <w:ilvl w:val="0"/>
          <w:numId w:val="33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DELETE: Видалення ресурсу.</w:t>
      </w:r>
    </w:p>
    <w:p w14:paraId="6D32C710" w14:textId="0B4E6CA2" w:rsidR="00CF51AB" w:rsidRPr="00CF51AB" w:rsidRDefault="00CF51AB" w:rsidP="00E86681">
      <w:pPr>
        <w:pStyle w:val="a9"/>
        <w:numPr>
          <w:ilvl w:val="0"/>
          <w:numId w:val="33"/>
        </w:numPr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PATCH: Часткове оновлення існуючого ресурсу.</w:t>
      </w:r>
    </w:p>
    <w:p w14:paraId="500BAC12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6AD500BC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Дані між клієнтом та сервером зазвичай передаються у форматі JSON (JavaScript Object Notation) – легкому текстовому форматі, зручному для читання та парсингу.</w:t>
      </w:r>
    </w:p>
    <w:p w14:paraId="33988D30" w14:textId="4CFEDCB1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Для взаємодії з REST API з Python часто використовується бібліотека requests, яка спрощує надсилання HTTP-запитів та обробку відповідей. Вона дозволяє легко формувати запити з потрібними методами, заголовками, тілом (наприклад, JSON-даними) та отримувати відповіді, включаючи статус-коди, заголовки та тіло відповіді.</w:t>
      </w:r>
    </w:p>
    <w:p w14:paraId="6702778D" w14:textId="77777777" w:rsidR="00E86681" w:rsidRDefault="00E86681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5F8099E6" w14:textId="575C736E" w:rsidR="00CF51AB" w:rsidRPr="00E86681" w:rsidRDefault="00CF51AB" w:rsidP="00E86681">
      <w:pPr>
        <w:pStyle w:val="a9"/>
        <w:spacing w:line="360" w:lineRule="auto"/>
        <w:jc w:val="center"/>
        <w:rPr>
          <w:b/>
          <w:bCs/>
          <w:color w:val="1B1C1D"/>
          <w:sz w:val="28"/>
          <w:szCs w:val="28"/>
          <w:lang w:val="uk-UA"/>
        </w:rPr>
      </w:pPr>
      <w:r w:rsidRPr="00E86681">
        <w:rPr>
          <w:b/>
          <w:bCs/>
          <w:color w:val="1B1C1D"/>
          <w:sz w:val="28"/>
          <w:szCs w:val="28"/>
          <w:lang w:val="uk-UA"/>
        </w:rPr>
        <w:t>Результати виконання роботи</w:t>
      </w:r>
    </w:p>
    <w:p w14:paraId="1A024B88" w14:textId="10C538FA" w:rsidR="00CF51AB" w:rsidRPr="00E86681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E86681">
        <w:rPr>
          <w:b/>
          <w:bCs/>
          <w:color w:val="1B1C1D"/>
          <w:sz w:val="28"/>
          <w:szCs w:val="28"/>
          <w:lang w:val="uk-UA"/>
        </w:rPr>
        <w:t>Середовище розробки та налаштування</w:t>
      </w:r>
    </w:p>
    <w:p w14:paraId="73E0798B" w14:textId="0F4F67F6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Клієнтський застосунок було розроблено мовою програмування Python в операційній системі</w:t>
      </w:r>
      <w:r w:rsidR="00E86681">
        <w:rPr>
          <w:color w:val="1B1C1D"/>
          <w:sz w:val="28"/>
          <w:szCs w:val="28"/>
          <w:lang w:val="uk-UA"/>
        </w:rPr>
        <w:t xml:space="preserve"> </w:t>
      </w:r>
      <w:r w:rsidR="00E86681">
        <w:rPr>
          <w:color w:val="1B1C1D"/>
          <w:sz w:val="28"/>
          <w:szCs w:val="28"/>
        </w:rPr>
        <w:t>Windows</w:t>
      </w:r>
      <w:r w:rsidR="00E86681" w:rsidRPr="00E86681">
        <w:rPr>
          <w:color w:val="1B1C1D"/>
          <w:sz w:val="28"/>
          <w:szCs w:val="28"/>
          <w:lang w:val="uk-UA"/>
        </w:rPr>
        <w:t xml:space="preserve"> </w:t>
      </w:r>
      <w:r w:rsidR="00E86681">
        <w:rPr>
          <w:color w:val="1B1C1D"/>
          <w:sz w:val="28"/>
          <w:szCs w:val="28"/>
          <w:lang w:val="uk-UA"/>
        </w:rPr>
        <w:t xml:space="preserve">з використанням </w:t>
      </w:r>
      <w:r w:rsidR="00E86681">
        <w:rPr>
          <w:color w:val="1B1C1D"/>
          <w:sz w:val="28"/>
          <w:szCs w:val="28"/>
        </w:rPr>
        <w:t>WSL</w:t>
      </w:r>
      <w:r w:rsidR="00E86681" w:rsidRPr="00E86681">
        <w:rPr>
          <w:color w:val="1B1C1D"/>
          <w:sz w:val="28"/>
          <w:szCs w:val="28"/>
          <w:lang w:val="uk-UA"/>
        </w:rPr>
        <w:t xml:space="preserve"> </w:t>
      </w:r>
      <w:r w:rsidRPr="00CF51AB">
        <w:rPr>
          <w:color w:val="1B1C1D"/>
          <w:sz w:val="28"/>
          <w:szCs w:val="28"/>
          <w:lang w:val="uk-UA"/>
        </w:rPr>
        <w:t>Ubuntu 22.04. Для здійснення HTTP-запитів до RESTful API було використано бібліотеку requests</w:t>
      </w:r>
      <w:r w:rsidR="001147AB" w:rsidRPr="001147AB">
        <w:rPr>
          <w:color w:val="1B1C1D"/>
          <w:sz w:val="28"/>
          <w:szCs w:val="28"/>
          <w:lang w:val="uk-UA"/>
        </w:rPr>
        <w:t xml:space="preserve">. </w:t>
      </w:r>
      <w:r w:rsidRPr="00CF51AB">
        <w:rPr>
          <w:color w:val="1B1C1D"/>
          <w:sz w:val="28"/>
          <w:szCs w:val="28"/>
          <w:lang w:val="uk-UA"/>
        </w:rPr>
        <w:t xml:space="preserve">Серверна </w:t>
      </w:r>
      <w:r w:rsidRPr="00CF51AB">
        <w:rPr>
          <w:color w:val="1B1C1D"/>
          <w:sz w:val="28"/>
          <w:szCs w:val="28"/>
          <w:lang w:val="uk-UA"/>
        </w:rPr>
        <w:lastRenderedPageBreak/>
        <w:t>частина (API "Каталог товарів магазину електроніки") була запущена локально за адресою http://127.0.0.1:8000.</w:t>
      </w:r>
    </w:p>
    <w:p w14:paraId="124CF5FB" w14:textId="77777777" w:rsidR="00BD7541" w:rsidRDefault="00BD7541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</w:rPr>
      </w:pPr>
    </w:p>
    <w:p w14:paraId="75D43CE9" w14:textId="7A0E512C" w:rsidR="00CF51AB" w:rsidRPr="00BD7541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BD7541">
        <w:rPr>
          <w:b/>
          <w:bCs/>
          <w:color w:val="1B1C1D"/>
          <w:sz w:val="28"/>
          <w:szCs w:val="28"/>
          <w:lang w:val="uk-UA"/>
        </w:rPr>
        <w:t>Демонстрація роботи клієнтського застосунку</w:t>
      </w:r>
    </w:p>
    <w:p w14:paraId="10A51021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Клієнтський застосунок надає текстове меню для взаємодії з API. Нижче наведено ключові скріншоти (або текстові копії) консольного виводу, що демонструють основні операції.</w:t>
      </w:r>
    </w:p>
    <w:p w14:paraId="70D620B7" w14:textId="79A129DC" w:rsidR="00CF51AB" w:rsidRPr="00082DBC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082DBC">
        <w:rPr>
          <w:b/>
          <w:bCs/>
          <w:color w:val="1B1C1D"/>
          <w:sz w:val="28"/>
          <w:szCs w:val="28"/>
          <w:lang w:val="uk-UA"/>
        </w:rPr>
        <w:t>Загальний вигляд меню та створення нового товару:</w:t>
      </w:r>
    </w:p>
    <w:p w14:paraId="61B1F72D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Представлено головне меню та процес додавання нового товару до каталогу з відповідним повідомленням від сервера.</w:t>
      </w:r>
    </w:p>
    <w:p w14:paraId="4E3F48D3" w14:textId="5A003FDF" w:rsidR="00CF51AB" w:rsidRDefault="0011479C" w:rsidP="0011479C">
      <w:pPr>
        <w:pStyle w:val="a9"/>
        <w:spacing w:line="360" w:lineRule="auto"/>
        <w:ind w:left="-567"/>
        <w:jc w:val="both"/>
        <w:rPr>
          <w:color w:val="1B1C1D"/>
          <w:sz w:val="28"/>
          <w:szCs w:val="28"/>
        </w:rPr>
      </w:pPr>
      <w:r>
        <w:rPr>
          <w:noProof/>
        </w:rPr>
        <w:drawing>
          <wp:inline distT="0" distB="0" distL="0" distR="0" wp14:anchorId="569F381C" wp14:editId="1DA5F20E">
            <wp:extent cx="6629400" cy="1733019"/>
            <wp:effectExtent l="0" t="0" r="0" b="635"/>
            <wp:docPr id="597614717" name="Рисунок 1" descr="Зображення, що містить текст, програмне забезпечення, Мультимедійне програмне забезпечення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14717" name="Рисунок 1" descr="Зображення, що містить текст, програмне забезпечення, Мультимедійне програмне забезпечення, знімок екрана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8581" cy="17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9FAA" w14:textId="46C83C60" w:rsidR="00CF51AB" w:rsidRPr="00CF51AB" w:rsidRDefault="00CF51AB" w:rsidP="00BD7541">
      <w:pPr>
        <w:pStyle w:val="a9"/>
        <w:spacing w:line="360" w:lineRule="auto"/>
        <w:jc w:val="center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Рис. 1. Головне меню клієнта та приклад створення нового товару.</w:t>
      </w:r>
    </w:p>
    <w:p w14:paraId="6F2C0914" w14:textId="2C04D44F" w:rsidR="00CF51AB" w:rsidRPr="00082DBC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082DBC">
        <w:rPr>
          <w:b/>
          <w:bCs/>
          <w:color w:val="1B1C1D"/>
          <w:sz w:val="28"/>
          <w:szCs w:val="28"/>
          <w:lang w:val="uk-UA"/>
        </w:rPr>
        <w:t>Отримання списку товарів та перегляд конкретного товару:</w:t>
      </w:r>
    </w:p>
    <w:p w14:paraId="07653BC8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Демонструється отримання повного списку товарів з каталогу (після додавання кількох) та отримання інформації про один конкретний товар за його ID.</w:t>
      </w:r>
    </w:p>
    <w:p w14:paraId="173F6451" w14:textId="51CDEEB8" w:rsidR="00CF51AB" w:rsidRPr="00CF51AB" w:rsidRDefault="0011479C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4BDEC9" wp14:editId="203826B0">
            <wp:extent cx="5928360" cy="2338408"/>
            <wp:effectExtent l="0" t="0" r="0" b="5080"/>
            <wp:docPr id="213781490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490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3295" cy="234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3610" w14:textId="7B85DB0F" w:rsidR="00CF51AB" w:rsidRPr="0011479C" w:rsidRDefault="00CF51AB" w:rsidP="0011479C">
      <w:pPr>
        <w:pStyle w:val="a9"/>
        <w:spacing w:line="360" w:lineRule="auto"/>
        <w:jc w:val="center"/>
        <w:rPr>
          <w:color w:val="1B1C1D"/>
          <w:sz w:val="28"/>
          <w:szCs w:val="28"/>
        </w:rPr>
      </w:pPr>
      <w:r w:rsidRPr="00CF51AB">
        <w:rPr>
          <w:color w:val="1B1C1D"/>
          <w:sz w:val="28"/>
          <w:szCs w:val="28"/>
          <w:lang w:val="uk-UA"/>
        </w:rPr>
        <w:t>Рис. 2. Перегляд списку товарів</w:t>
      </w:r>
    </w:p>
    <w:p w14:paraId="61AF6907" w14:textId="7EF97B82" w:rsidR="00CF51AB" w:rsidRPr="00082DBC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082DBC">
        <w:rPr>
          <w:b/>
          <w:bCs/>
          <w:color w:val="1B1C1D"/>
          <w:sz w:val="28"/>
          <w:szCs w:val="28"/>
          <w:lang w:val="uk-UA"/>
        </w:rPr>
        <w:lastRenderedPageBreak/>
        <w:t>Оновлення та видалення товару:</w:t>
      </w:r>
    </w:p>
    <w:p w14:paraId="215D1832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Показано процес оновлення даних існуючого товару (наприклад, зміна ціни) та подальше його видалення з каталогу.</w:t>
      </w:r>
    </w:p>
    <w:p w14:paraId="0B760A2A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5BA29730" w14:textId="20F6EA0E" w:rsidR="00CF51AB" w:rsidRPr="00CF51AB" w:rsidRDefault="00AB3F1C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B7DF048" wp14:editId="0A6E108B">
            <wp:extent cx="6286500" cy="2465705"/>
            <wp:effectExtent l="0" t="0" r="0" b="0"/>
            <wp:docPr id="1502352770" name="Рисунок 1" descr="Зображення, що містить текст, знімок екрана, програмне забезпечення, Мультимедійне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52770" name="Рисунок 1" descr="Зображення, що містить текст, знімок екрана, програмне забезпечення, Мультимедійне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E3CF" w14:textId="4EFA2E6B" w:rsidR="00CF51AB" w:rsidRDefault="00CF51AB" w:rsidP="007726E4">
      <w:pPr>
        <w:pStyle w:val="a9"/>
        <w:spacing w:line="360" w:lineRule="auto"/>
        <w:jc w:val="center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 xml:space="preserve">Рис. 3. Приклад оновлення </w:t>
      </w:r>
      <w:r w:rsidR="007726E4">
        <w:rPr>
          <w:color w:val="1B1C1D"/>
          <w:sz w:val="28"/>
          <w:szCs w:val="28"/>
          <w:lang w:val="uk-UA"/>
        </w:rPr>
        <w:t>товару</w:t>
      </w:r>
    </w:p>
    <w:p w14:paraId="4853DBBE" w14:textId="7CA0F910" w:rsidR="007726E4" w:rsidRDefault="00664899" w:rsidP="007726E4">
      <w:pPr>
        <w:pStyle w:val="a9"/>
        <w:spacing w:line="360" w:lineRule="auto"/>
        <w:jc w:val="center"/>
        <w:rPr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67FC5E3" wp14:editId="7E1869EA">
            <wp:extent cx="6286500" cy="1821180"/>
            <wp:effectExtent l="0" t="0" r="0" b="7620"/>
            <wp:docPr id="1273447990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7990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84C1" w14:textId="2017A63C" w:rsidR="007726E4" w:rsidRDefault="007726E4" w:rsidP="007726E4">
      <w:pPr>
        <w:pStyle w:val="a9"/>
        <w:spacing w:line="360" w:lineRule="auto"/>
        <w:jc w:val="center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 xml:space="preserve">Рис. </w:t>
      </w:r>
      <w:r>
        <w:rPr>
          <w:color w:val="1B1C1D"/>
          <w:sz w:val="28"/>
          <w:szCs w:val="28"/>
          <w:lang w:val="uk-UA"/>
        </w:rPr>
        <w:t>4</w:t>
      </w:r>
      <w:r w:rsidRPr="00CF51AB">
        <w:rPr>
          <w:color w:val="1B1C1D"/>
          <w:sz w:val="28"/>
          <w:szCs w:val="28"/>
          <w:lang w:val="uk-UA"/>
        </w:rPr>
        <w:t xml:space="preserve">. Приклад </w:t>
      </w:r>
      <w:r>
        <w:rPr>
          <w:color w:val="1B1C1D"/>
          <w:sz w:val="28"/>
          <w:szCs w:val="28"/>
          <w:lang w:val="uk-UA"/>
        </w:rPr>
        <w:t>видалення</w:t>
      </w:r>
      <w:r w:rsidRPr="00CF51AB">
        <w:rPr>
          <w:color w:val="1B1C1D"/>
          <w:sz w:val="28"/>
          <w:szCs w:val="28"/>
          <w:lang w:val="uk-UA"/>
        </w:rPr>
        <w:t xml:space="preserve"> </w:t>
      </w:r>
      <w:r>
        <w:rPr>
          <w:color w:val="1B1C1D"/>
          <w:sz w:val="28"/>
          <w:szCs w:val="28"/>
          <w:lang w:val="uk-UA"/>
        </w:rPr>
        <w:t>товару</w:t>
      </w:r>
    </w:p>
    <w:p w14:paraId="0FC627BC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3FEF1F3A" w14:textId="766BE1AD" w:rsidR="00CF51AB" w:rsidRPr="00082DBC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082DBC">
        <w:rPr>
          <w:b/>
          <w:bCs/>
          <w:color w:val="1B1C1D"/>
          <w:sz w:val="28"/>
          <w:szCs w:val="28"/>
          <w:lang w:val="uk-UA"/>
        </w:rPr>
        <w:t>Обробка помилкових ситуацій:</w:t>
      </w:r>
    </w:p>
    <w:p w14:paraId="538DDC4B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Демонстрація реакції клієнта на спробу взаємодії з неіснуючим ресурсом (наприклад, запит товару за невірним ID) або передачу некоректних даних.</w:t>
      </w:r>
    </w:p>
    <w:p w14:paraId="5D177015" w14:textId="34FBC50B" w:rsidR="00CF51AB" w:rsidRPr="00CF51AB" w:rsidRDefault="00664899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9C30CCA" wp14:editId="40B4A3B1">
            <wp:extent cx="6619602" cy="1981200"/>
            <wp:effectExtent l="0" t="0" r="0" b="0"/>
            <wp:docPr id="336505432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5432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0635" cy="19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AFC4" w14:textId="3C573BE2" w:rsidR="00CF51AB" w:rsidRDefault="00CF51AB" w:rsidP="00664899">
      <w:pPr>
        <w:pStyle w:val="a9"/>
        <w:spacing w:line="360" w:lineRule="auto"/>
        <w:jc w:val="center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Рис. 4. Приклад обробки помилки клієнтом.</w:t>
      </w:r>
    </w:p>
    <w:p w14:paraId="10A580C4" w14:textId="77777777" w:rsidR="00664899" w:rsidRPr="00CF51AB" w:rsidRDefault="00664899" w:rsidP="00664899">
      <w:pPr>
        <w:pStyle w:val="a9"/>
        <w:spacing w:line="360" w:lineRule="auto"/>
        <w:jc w:val="center"/>
        <w:rPr>
          <w:color w:val="1B1C1D"/>
          <w:sz w:val="28"/>
          <w:szCs w:val="28"/>
          <w:lang w:val="uk-UA"/>
        </w:rPr>
      </w:pPr>
    </w:p>
    <w:p w14:paraId="085EA9C2" w14:textId="03A17694" w:rsidR="00CF51AB" w:rsidRPr="00082DBC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</w:rPr>
      </w:pPr>
      <w:r w:rsidRPr="00082DBC">
        <w:rPr>
          <w:b/>
          <w:bCs/>
          <w:color w:val="1B1C1D"/>
          <w:sz w:val="28"/>
          <w:szCs w:val="28"/>
          <w:lang w:val="uk-UA"/>
        </w:rPr>
        <w:t>Аналіз протоколу роботи</w:t>
      </w:r>
    </w:p>
    <w:p w14:paraId="32A33525" w14:textId="7A94E3C1" w:rsid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Клієнтський застосунок успішно взаємодіє з REST API "Каталог товарів магазину електроніки". Реалізовано всі CRUD-операції через текстове меню. Застосунок коректно надсилає HTTP-запити (GET, POST, PUT, DELETE) та обробляє JSON-відповіді від сервера, включаючи повідомлення про успішне виконання операцій та інформацію про помилки (наприклад, статус 404 "Not Found" або 422 "Unprocessable Entity"). Використання бібліотеки requests дозволило ефективно реалізувати HTTP-взаємодію.</w:t>
      </w:r>
    </w:p>
    <w:p w14:paraId="75D4E7BA" w14:textId="3CF174DA" w:rsidR="00CF51AB" w:rsidRPr="00082DBC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082DBC">
        <w:rPr>
          <w:b/>
          <w:bCs/>
          <w:color w:val="1B1C1D"/>
          <w:sz w:val="28"/>
          <w:szCs w:val="28"/>
          <w:lang w:val="uk-UA"/>
        </w:rPr>
        <w:t>Посилання на вихідний код програми</w:t>
      </w:r>
    </w:p>
    <w:p w14:paraId="16087D4C" w14:textId="77777777" w:rsidR="00CF51AB" w:rsidRPr="00CF51AB" w:rsidRDefault="00CF51AB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Повний вихідний код розробленого консольного клієнта на Python розміщено у репозиторії GitHub за наступним посиланням:</w:t>
      </w:r>
    </w:p>
    <w:p w14:paraId="00BB22EA" w14:textId="04798294" w:rsidR="00664899" w:rsidRPr="00B30E0C" w:rsidRDefault="00B30E0C" w:rsidP="00664899">
      <w:pPr>
        <w:widowControl/>
        <w:spacing w:line="360" w:lineRule="auto"/>
        <w:jc w:val="both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hyperlink r:id="rId11" w:history="1">
        <w:r w:rsidRPr="0026519C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https://github.com/VitaliiStelmakh/TIIR/blob/main/lab_</w:t>
        </w:r>
        <w:r w:rsidRPr="0026519C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3</w:t>
        </w:r>
        <w:r w:rsidRPr="0026519C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/lab_</w:t>
        </w:r>
        <w:r w:rsidRPr="0026519C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3</w:t>
        </w:r>
        <w:r w:rsidRPr="0026519C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.py</w:t>
        </w:r>
      </w:hyperlink>
    </w:p>
    <w:p w14:paraId="15D12884" w14:textId="77777777" w:rsidR="00664899" w:rsidRDefault="00664899" w:rsidP="00CF51AB">
      <w:pPr>
        <w:pStyle w:val="a9"/>
        <w:spacing w:line="360" w:lineRule="auto"/>
        <w:jc w:val="both"/>
        <w:rPr>
          <w:color w:val="1B1C1D"/>
          <w:sz w:val="28"/>
          <w:szCs w:val="28"/>
          <w:lang w:val="uk-UA"/>
        </w:rPr>
      </w:pPr>
    </w:p>
    <w:p w14:paraId="2B94DFFC" w14:textId="77777777" w:rsidR="00CF51AB" w:rsidRPr="00664899" w:rsidRDefault="00CF51AB" w:rsidP="00CF51AB">
      <w:pPr>
        <w:pStyle w:val="a9"/>
        <w:spacing w:line="360" w:lineRule="auto"/>
        <w:jc w:val="both"/>
        <w:rPr>
          <w:b/>
          <w:bCs/>
          <w:color w:val="1B1C1D"/>
          <w:sz w:val="28"/>
          <w:szCs w:val="28"/>
          <w:lang w:val="uk-UA"/>
        </w:rPr>
      </w:pPr>
      <w:r w:rsidRPr="00664899">
        <w:rPr>
          <w:b/>
          <w:bCs/>
          <w:color w:val="1B1C1D"/>
          <w:sz w:val="28"/>
          <w:szCs w:val="28"/>
          <w:lang w:val="uk-UA"/>
        </w:rPr>
        <w:t>Висновки</w:t>
      </w:r>
    </w:p>
    <w:p w14:paraId="00000051" w14:textId="3C0A31C1" w:rsidR="00C234CE" w:rsidRPr="00CF51AB" w:rsidRDefault="00CF51AB" w:rsidP="00CF51AB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CF51AB">
        <w:rPr>
          <w:color w:val="1B1C1D"/>
          <w:sz w:val="28"/>
          <w:szCs w:val="28"/>
          <w:lang w:val="uk-UA"/>
        </w:rPr>
        <w:t>Під час виконання лабораторної роботи я ознайомився</w:t>
      </w:r>
      <w:r w:rsidR="00AA11CA">
        <w:rPr>
          <w:color w:val="1B1C1D"/>
          <w:sz w:val="28"/>
          <w:szCs w:val="28"/>
          <w:lang w:val="uk-UA"/>
        </w:rPr>
        <w:t xml:space="preserve"> </w:t>
      </w:r>
      <w:r w:rsidRPr="00CF51AB">
        <w:rPr>
          <w:color w:val="1B1C1D"/>
          <w:sz w:val="28"/>
          <w:szCs w:val="28"/>
          <w:lang w:val="uk-UA"/>
        </w:rPr>
        <w:t>з архітектурним стилем REST та практично реалізував клієнтський застосунок для взаємодії з RESTful API. Було розроблено консольний клієнт на Python, що використовує бібліотеку requests для виконання HTTP-запитів та обробки JSON-даних. Ця робота дозволила закріпити розуміння принципів REST, HTTP методів та отримати навички створення програм, що інтегруються з вебсервісами.</w:t>
      </w:r>
    </w:p>
    <w:sectPr w:rsidR="00C234CE" w:rsidRPr="00CF51AB" w:rsidSect="00AF132E">
      <w:pgSz w:w="12240" w:h="15840"/>
      <w:pgMar w:top="993" w:right="900" w:bottom="993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586D072-ABFB-4823-AB0E-3E5CA5678D94}"/>
    <w:embedItalic r:id="rId2" w:fontKey="{0979691D-DDAD-4A7E-B3BB-8C23A88FD8D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5EA7CC5-F408-4527-9092-EF1F8FD2A54B}"/>
    <w:embedBold r:id="rId4" w:fontKey="{F5D2DA17-7754-49DB-BF3E-6A2F87AE56CE}"/>
  </w:font>
  <w:font w:name="Google Sans Text">
    <w:altName w:val="Calibri"/>
    <w:charset w:val="00"/>
    <w:family w:val="auto"/>
    <w:pitch w:val="default"/>
    <w:embedRegular r:id="rId5" w:fontKey="{05F4A1C8-0C27-4EF2-BEF8-6750079AF58E}"/>
    <w:embedBold r:id="rId6" w:fontKey="{5F607A87-F0C2-4727-9FA4-1CC984713B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1DFEA46-CB37-45E2-AECA-ED6C54D4AA7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152E6"/>
    <w:multiLevelType w:val="multilevel"/>
    <w:tmpl w:val="FFC8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D16276"/>
    <w:multiLevelType w:val="multilevel"/>
    <w:tmpl w:val="2408C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14232B2"/>
    <w:multiLevelType w:val="multilevel"/>
    <w:tmpl w:val="35FAFF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681730"/>
    <w:multiLevelType w:val="multilevel"/>
    <w:tmpl w:val="9670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E6CFB"/>
    <w:multiLevelType w:val="multilevel"/>
    <w:tmpl w:val="46E0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457B28"/>
    <w:multiLevelType w:val="multilevel"/>
    <w:tmpl w:val="1F52F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705299A"/>
    <w:multiLevelType w:val="multilevel"/>
    <w:tmpl w:val="56AA46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DB070E0"/>
    <w:multiLevelType w:val="multilevel"/>
    <w:tmpl w:val="4044C9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3826EA"/>
    <w:multiLevelType w:val="multilevel"/>
    <w:tmpl w:val="2FBC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F74EFA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B537B3"/>
    <w:multiLevelType w:val="multilevel"/>
    <w:tmpl w:val="12662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B8355AF"/>
    <w:multiLevelType w:val="multilevel"/>
    <w:tmpl w:val="AA367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864564"/>
    <w:multiLevelType w:val="multilevel"/>
    <w:tmpl w:val="C5AE51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55B00FA"/>
    <w:multiLevelType w:val="multilevel"/>
    <w:tmpl w:val="5D88A4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5B27C05"/>
    <w:multiLevelType w:val="hybridMultilevel"/>
    <w:tmpl w:val="235286D2"/>
    <w:lvl w:ilvl="0" w:tplc="052A6B9E">
      <w:start w:val="7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E2FBF"/>
    <w:multiLevelType w:val="multilevel"/>
    <w:tmpl w:val="CD06D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14224BD"/>
    <w:multiLevelType w:val="multilevel"/>
    <w:tmpl w:val="6212A7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287590A"/>
    <w:multiLevelType w:val="hybridMultilevel"/>
    <w:tmpl w:val="4D262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4F7C01"/>
    <w:multiLevelType w:val="multilevel"/>
    <w:tmpl w:val="1BA6F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8267EE1"/>
    <w:multiLevelType w:val="hybridMultilevel"/>
    <w:tmpl w:val="4BE28FC6"/>
    <w:lvl w:ilvl="0" w:tplc="47A607A2">
      <w:start w:val="1"/>
      <w:numFmt w:val="decimal"/>
      <w:lvlText w:val="%1."/>
      <w:lvlJc w:val="left"/>
      <w:pPr>
        <w:ind w:left="768" w:hanging="40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E70B0"/>
    <w:multiLevelType w:val="multilevel"/>
    <w:tmpl w:val="B3FA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F16489"/>
    <w:multiLevelType w:val="multilevel"/>
    <w:tmpl w:val="4654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4D05E88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B62665"/>
    <w:multiLevelType w:val="hybridMultilevel"/>
    <w:tmpl w:val="47947E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747925"/>
    <w:multiLevelType w:val="multilevel"/>
    <w:tmpl w:val="95B608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13258BD"/>
    <w:multiLevelType w:val="multilevel"/>
    <w:tmpl w:val="48EC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4C324E"/>
    <w:multiLevelType w:val="multilevel"/>
    <w:tmpl w:val="4CAA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E52D83"/>
    <w:multiLevelType w:val="multilevel"/>
    <w:tmpl w:val="88EC4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9526097">
    <w:abstractNumId w:val="13"/>
  </w:num>
  <w:num w:numId="2" w16cid:durableId="1528829694">
    <w:abstractNumId w:val="27"/>
  </w:num>
  <w:num w:numId="3" w16cid:durableId="550650777">
    <w:abstractNumId w:val="7"/>
  </w:num>
  <w:num w:numId="4" w16cid:durableId="1161310023">
    <w:abstractNumId w:val="2"/>
  </w:num>
  <w:num w:numId="5" w16cid:durableId="852570189">
    <w:abstractNumId w:val="15"/>
  </w:num>
  <w:num w:numId="6" w16cid:durableId="1328897880">
    <w:abstractNumId w:val="5"/>
  </w:num>
  <w:num w:numId="7" w16cid:durableId="378556209">
    <w:abstractNumId w:val="18"/>
  </w:num>
  <w:num w:numId="8" w16cid:durableId="1568610774">
    <w:abstractNumId w:val="12"/>
  </w:num>
  <w:num w:numId="9" w16cid:durableId="518739205">
    <w:abstractNumId w:val="6"/>
  </w:num>
  <w:num w:numId="10" w16cid:durableId="667240">
    <w:abstractNumId w:val="16"/>
  </w:num>
  <w:num w:numId="11" w16cid:durableId="605038073">
    <w:abstractNumId w:val="24"/>
  </w:num>
  <w:num w:numId="12" w16cid:durableId="1621104495">
    <w:abstractNumId w:val="21"/>
  </w:num>
  <w:num w:numId="13" w16cid:durableId="671879290">
    <w:abstractNumId w:val="1"/>
  </w:num>
  <w:num w:numId="14" w16cid:durableId="1534610013">
    <w:abstractNumId w:val="10"/>
  </w:num>
  <w:num w:numId="15" w16cid:durableId="800028917">
    <w:abstractNumId w:val="11"/>
  </w:num>
  <w:num w:numId="16" w16cid:durableId="257956442">
    <w:abstractNumId w:val="26"/>
  </w:num>
  <w:num w:numId="17" w16cid:durableId="722412823">
    <w:abstractNumId w:val="4"/>
  </w:num>
  <w:num w:numId="18" w16cid:durableId="1353414871">
    <w:abstractNumId w:val="8"/>
  </w:num>
  <w:num w:numId="19" w16cid:durableId="1410271714">
    <w:abstractNumId w:val="3"/>
  </w:num>
  <w:num w:numId="20" w16cid:durableId="254435193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744797260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382441823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732658799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 w16cid:durableId="1344282780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5" w16cid:durableId="1953123216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6" w16cid:durableId="900285136">
    <w:abstractNumId w:val="22"/>
  </w:num>
  <w:num w:numId="27" w16cid:durableId="16007022">
    <w:abstractNumId w:val="25"/>
  </w:num>
  <w:num w:numId="28" w16cid:durableId="162015538">
    <w:abstractNumId w:val="9"/>
  </w:num>
  <w:num w:numId="29" w16cid:durableId="226768977">
    <w:abstractNumId w:val="0"/>
  </w:num>
  <w:num w:numId="30" w16cid:durableId="1912226068">
    <w:abstractNumId w:val="23"/>
  </w:num>
  <w:num w:numId="31" w16cid:durableId="1182429408">
    <w:abstractNumId w:val="19"/>
  </w:num>
  <w:num w:numId="32" w16cid:durableId="730887985">
    <w:abstractNumId w:val="17"/>
  </w:num>
  <w:num w:numId="33" w16cid:durableId="68721496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4CE"/>
    <w:rsid w:val="00082DBC"/>
    <w:rsid w:val="000857BE"/>
    <w:rsid w:val="000C1F87"/>
    <w:rsid w:val="000D3AA6"/>
    <w:rsid w:val="000D5B9A"/>
    <w:rsid w:val="000F4BE3"/>
    <w:rsid w:val="000F65EE"/>
    <w:rsid w:val="0011479C"/>
    <w:rsid w:val="001147AB"/>
    <w:rsid w:val="0011664A"/>
    <w:rsid w:val="0016628E"/>
    <w:rsid w:val="001754A1"/>
    <w:rsid w:val="0017565F"/>
    <w:rsid w:val="00195977"/>
    <w:rsid w:val="001D2589"/>
    <w:rsid w:val="00203AF4"/>
    <w:rsid w:val="0022176E"/>
    <w:rsid w:val="00370EFB"/>
    <w:rsid w:val="00395285"/>
    <w:rsid w:val="003C7249"/>
    <w:rsid w:val="004360FB"/>
    <w:rsid w:val="004F42CB"/>
    <w:rsid w:val="0056414C"/>
    <w:rsid w:val="0066150B"/>
    <w:rsid w:val="00664899"/>
    <w:rsid w:val="006662DC"/>
    <w:rsid w:val="00676BD9"/>
    <w:rsid w:val="00682120"/>
    <w:rsid w:val="006D27D0"/>
    <w:rsid w:val="006D6584"/>
    <w:rsid w:val="00735424"/>
    <w:rsid w:val="007726E4"/>
    <w:rsid w:val="00795F9D"/>
    <w:rsid w:val="007C4967"/>
    <w:rsid w:val="00855F26"/>
    <w:rsid w:val="008878AE"/>
    <w:rsid w:val="008D0420"/>
    <w:rsid w:val="008E59E6"/>
    <w:rsid w:val="008F16A2"/>
    <w:rsid w:val="00907A69"/>
    <w:rsid w:val="00911360"/>
    <w:rsid w:val="009230F9"/>
    <w:rsid w:val="00967D2F"/>
    <w:rsid w:val="00AA11CA"/>
    <w:rsid w:val="00AA5493"/>
    <w:rsid w:val="00AB3F1C"/>
    <w:rsid w:val="00AF132E"/>
    <w:rsid w:val="00B30E0C"/>
    <w:rsid w:val="00B7140A"/>
    <w:rsid w:val="00B87C7E"/>
    <w:rsid w:val="00BD7541"/>
    <w:rsid w:val="00C20F04"/>
    <w:rsid w:val="00C2210D"/>
    <w:rsid w:val="00C234CE"/>
    <w:rsid w:val="00C254EF"/>
    <w:rsid w:val="00C91C9D"/>
    <w:rsid w:val="00CF51AB"/>
    <w:rsid w:val="00CF5647"/>
    <w:rsid w:val="00D06DDB"/>
    <w:rsid w:val="00D329BB"/>
    <w:rsid w:val="00D84E69"/>
    <w:rsid w:val="00DC41E3"/>
    <w:rsid w:val="00DC6D93"/>
    <w:rsid w:val="00DD500B"/>
    <w:rsid w:val="00E126E3"/>
    <w:rsid w:val="00E45390"/>
    <w:rsid w:val="00E51389"/>
    <w:rsid w:val="00E86681"/>
    <w:rsid w:val="00ED255A"/>
    <w:rsid w:val="00F43AB1"/>
    <w:rsid w:val="00FE3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36D6"/>
  <w15:docId w15:val="{F694D20F-154D-4CA0-A777-052C54E5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F9D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C6D9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6D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C6D93"/>
    <w:rPr>
      <w:color w:val="800080" w:themeColor="followedHyperlink"/>
      <w:u w:val="single"/>
    </w:rPr>
  </w:style>
  <w:style w:type="paragraph" w:styleId="a8">
    <w:name w:val="List Paragraph"/>
    <w:basedOn w:val="a"/>
    <w:uiPriority w:val="34"/>
    <w:qFormat/>
    <w:rsid w:val="00795F9D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8F16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8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6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1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VitaliiStelmakh/TIIR/blob/main/lab_3/lab_3.py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6</Pages>
  <Words>857</Words>
  <Characters>4889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Vitalii Stelmakh</cp:lastModifiedBy>
  <cp:revision>83</cp:revision>
  <dcterms:created xsi:type="dcterms:W3CDTF">2025-05-12T19:30:00Z</dcterms:created>
  <dcterms:modified xsi:type="dcterms:W3CDTF">2025-05-18T20:28:00Z</dcterms:modified>
</cp:coreProperties>
</file>